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469D" w14:textId="39B82EA2" w:rsidR="003D427D" w:rsidRPr="003D427D" w:rsidRDefault="003D427D" w:rsidP="003D42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Getting Ready Approach Pre-Training Video Activity - Provider </w:t>
      </w:r>
      <w:r w:rsidR="00B914F1">
        <w:rPr>
          <w:b/>
          <w:sz w:val="28"/>
          <w:szCs w:val="28"/>
          <w:u w:val="single"/>
        </w:rPr>
        <w:t>Videotape</w:t>
      </w:r>
    </w:p>
    <w:p w14:paraId="565397B5" w14:textId="344D4267" w:rsidR="006631FB" w:rsidRPr="00B914F1" w:rsidRDefault="005328A7">
      <w:pPr>
        <w:rPr>
          <w:b/>
          <w:sz w:val="24"/>
          <w:szCs w:val="24"/>
        </w:rPr>
      </w:pPr>
      <w:r w:rsidRPr="00B914F1">
        <w:rPr>
          <w:b/>
          <w:sz w:val="24"/>
          <w:szCs w:val="24"/>
        </w:rPr>
        <w:t xml:space="preserve">Please complete the </w:t>
      </w:r>
      <w:r w:rsidR="003D427D" w:rsidRPr="00B914F1">
        <w:rPr>
          <w:b/>
          <w:sz w:val="24"/>
          <w:szCs w:val="24"/>
        </w:rPr>
        <w:t xml:space="preserve">following </w:t>
      </w:r>
      <w:r w:rsidRPr="00B914F1">
        <w:rPr>
          <w:b/>
          <w:sz w:val="24"/>
          <w:szCs w:val="24"/>
        </w:rPr>
        <w:t>que</w:t>
      </w:r>
      <w:r w:rsidR="006631FB" w:rsidRPr="00B914F1">
        <w:rPr>
          <w:b/>
          <w:sz w:val="24"/>
          <w:szCs w:val="24"/>
        </w:rPr>
        <w:t xml:space="preserve">stions after watching </w:t>
      </w:r>
      <w:r w:rsidR="003D427D" w:rsidRPr="00B914F1">
        <w:rPr>
          <w:b/>
          <w:sz w:val="24"/>
          <w:szCs w:val="24"/>
        </w:rPr>
        <w:t xml:space="preserve">the </w:t>
      </w:r>
      <w:r w:rsidR="00A42343" w:rsidRPr="00B914F1">
        <w:rPr>
          <w:b/>
          <w:sz w:val="24"/>
          <w:szCs w:val="24"/>
        </w:rPr>
        <w:t xml:space="preserve">home visit </w:t>
      </w:r>
      <w:r w:rsidR="00A42343" w:rsidRPr="00B914F1">
        <w:rPr>
          <w:b/>
          <w:sz w:val="24"/>
          <w:szCs w:val="24"/>
          <w:u w:val="single"/>
        </w:rPr>
        <w:t>provider</w:t>
      </w:r>
      <w:r w:rsidR="00A42343" w:rsidRPr="00B914F1">
        <w:rPr>
          <w:b/>
          <w:sz w:val="24"/>
          <w:szCs w:val="24"/>
        </w:rPr>
        <w:t xml:space="preserve"> </w:t>
      </w:r>
      <w:r w:rsidR="006631FB" w:rsidRPr="00B914F1">
        <w:rPr>
          <w:b/>
          <w:sz w:val="24"/>
          <w:szCs w:val="24"/>
        </w:rPr>
        <w:t>video</w:t>
      </w:r>
      <w:r w:rsidRPr="00B914F1">
        <w:rPr>
          <w:b/>
          <w:sz w:val="24"/>
          <w:szCs w:val="24"/>
        </w:rPr>
        <w:t xml:space="preserve"> and </w:t>
      </w:r>
      <w:r w:rsidRPr="00B914F1">
        <w:rPr>
          <w:b/>
          <w:sz w:val="24"/>
          <w:szCs w:val="24"/>
          <w:u w:val="single"/>
        </w:rPr>
        <w:t xml:space="preserve">bring to the </w:t>
      </w:r>
      <w:r w:rsidR="00A42343" w:rsidRPr="00B914F1">
        <w:rPr>
          <w:b/>
          <w:sz w:val="24"/>
          <w:szCs w:val="24"/>
          <w:u w:val="single"/>
        </w:rPr>
        <w:t>Getting Ready training for debriefing</w:t>
      </w:r>
      <w:r w:rsidR="00A42343" w:rsidRPr="00B914F1">
        <w:rPr>
          <w:b/>
          <w:sz w:val="24"/>
          <w:szCs w:val="24"/>
        </w:rPr>
        <w:t xml:space="preserve">. You may complete as a team or individually. </w:t>
      </w:r>
      <w:r w:rsidR="00D108F9" w:rsidRPr="00B914F1">
        <w:rPr>
          <w:b/>
          <w:sz w:val="24"/>
          <w:szCs w:val="24"/>
        </w:rPr>
        <w:t xml:space="preserve"> The questions intentionally draw your attention to a home visit “structure”, which serves as the foundation for the parent-professional interaction strategies and the parent-child interaction strategies.</w:t>
      </w:r>
    </w:p>
    <w:p w14:paraId="16DA636B" w14:textId="300A7F6E" w:rsidR="00D108F9" w:rsidRPr="00D108F9" w:rsidRDefault="00D10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Opening:</w:t>
      </w:r>
    </w:p>
    <w:p w14:paraId="5328846F" w14:textId="5BA1C073" w:rsidR="00D108F9" w:rsidRDefault="00D108F9" w:rsidP="00F663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the provider begin the visit, i.e. what behaviors did she use</w:t>
      </w:r>
      <w:r w:rsidR="00531112">
        <w:rPr>
          <w:sz w:val="28"/>
          <w:szCs w:val="28"/>
        </w:rPr>
        <w:t xml:space="preserve"> to interact with the parent (e.g. review, questions, observations, etc.)?  What is one thing the provider learned</w:t>
      </w:r>
      <w:r w:rsidR="008234DC">
        <w:rPr>
          <w:sz w:val="28"/>
          <w:szCs w:val="28"/>
        </w:rPr>
        <w:t xml:space="preserve"> that wasn’t necessarily related to the main focus of the visit</w:t>
      </w:r>
      <w:r w:rsidR="00531112">
        <w:rPr>
          <w:sz w:val="28"/>
          <w:szCs w:val="28"/>
        </w:rPr>
        <w:t>?</w:t>
      </w:r>
      <w:r w:rsidR="00F60765">
        <w:rPr>
          <w:sz w:val="28"/>
          <w:szCs w:val="28"/>
        </w:rPr>
        <w:br/>
      </w:r>
      <w:permStart w:id="583996617" w:edGrp="everyone"/>
      <w:r w:rsidR="00F60765">
        <w:rPr>
          <w:sz w:val="28"/>
          <w:szCs w:val="28"/>
        </w:rPr>
        <w:t>[</w:t>
      </w:r>
      <w:r w:rsidR="00CC7AB8">
        <w:rPr>
          <w:sz w:val="28"/>
          <w:szCs w:val="28"/>
        </w:rPr>
        <w:t xml:space="preserve"> </w:t>
      </w:r>
      <w:r w:rsidR="00F60765">
        <w:rPr>
          <w:sz w:val="28"/>
          <w:szCs w:val="28"/>
        </w:rPr>
        <w:t xml:space="preserve"> ]</w:t>
      </w:r>
      <w:permEnd w:id="583996617"/>
    </w:p>
    <w:p w14:paraId="45C81772" w14:textId="493941C1" w:rsidR="00531112" w:rsidRDefault="00D11B4D" w:rsidP="005311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A73837">
        <w:rPr>
          <w:sz w:val="28"/>
          <w:szCs w:val="28"/>
        </w:rPr>
        <w:t>was the</w:t>
      </w:r>
      <w:r>
        <w:rPr>
          <w:sz w:val="28"/>
          <w:szCs w:val="28"/>
        </w:rPr>
        <w:t xml:space="preserve"> focus of the home visit determined, i.e. who</w:t>
      </w:r>
      <w:r w:rsidR="00F66393">
        <w:rPr>
          <w:sz w:val="28"/>
          <w:szCs w:val="28"/>
        </w:rPr>
        <w:t xml:space="preserve"> provided input?</w:t>
      </w:r>
      <w:r>
        <w:rPr>
          <w:sz w:val="28"/>
          <w:szCs w:val="28"/>
        </w:rPr>
        <w:t xml:space="preserve"> </w:t>
      </w:r>
      <w:r w:rsidR="00F60765">
        <w:rPr>
          <w:sz w:val="28"/>
          <w:szCs w:val="28"/>
        </w:rPr>
        <w:br/>
      </w:r>
      <w:permStart w:id="963580292" w:edGrp="everyone"/>
      <w:r w:rsidR="00F60765">
        <w:rPr>
          <w:sz w:val="28"/>
          <w:szCs w:val="28"/>
        </w:rPr>
        <w:t>[  ]</w:t>
      </w:r>
      <w:permEnd w:id="963580292"/>
    </w:p>
    <w:p w14:paraId="201CED8F" w14:textId="1CA43B2A" w:rsidR="00531112" w:rsidRDefault="00D11B4D" w:rsidP="0053111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31112">
        <w:rPr>
          <w:sz w:val="28"/>
          <w:szCs w:val="28"/>
        </w:rPr>
        <w:t xml:space="preserve">How did the </w:t>
      </w:r>
      <w:r w:rsidRPr="00531112">
        <w:rPr>
          <w:i/>
          <w:iCs/>
          <w:sz w:val="28"/>
          <w:szCs w:val="28"/>
        </w:rPr>
        <w:t>provider</w:t>
      </w:r>
      <w:r w:rsidRPr="00531112">
        <w:rPr>
          <w:sz w:val="28"/>
          <w:szCs w:val="28"/>
        </w:rPr>
        <w:t xml:space="preserve"> </w:t>
      </w:r>
      <w:r w:rsidR="00F66393" w:rsidRPr="00531112">
        <w:rPr>
          <w:sz w:val="28"/>
          <w:szCs w:val="28"/>
        </w:rPr>
        <w:t xml:space="preserve">contribute to </w:t>
      </w:r>
      <w:r w:rsidR="003C19F6" w:rsidRPr="00531112">
        <w:rPr>
          <w:sz w:val="28"/>
          <w:szCs w:val="28"/>
        </w:rPr>
        <w:t>the determination of the visit focus</w:t>
      </w:r>
      <w:r w:rsidR="00A73837" w:rsidRPr="00531112">
        <w:rPr>
          <w:sz w:val="28"/>
          <w:szCs w:val="28"/>
        </w:rPr>
        <w:t>, i.e</w:t>
      </w:r>
      <w:r w:rsidRPr="00531112">
        <w:rPr>
          <w:sz w:val="28"/>
          <w:szCs w:val="28"/>
        </w:rPr>
        <w:t>. what did she say/do?</w:t>
      </w:r>
      <w:r w:rsidR="00F66393" w:rsidRPr="00531112">
        <w:rPr>
          <w:sz w:val="28"/>
          <w:szCs w:val="28"/>
        </w:rPr>
        <w:t xml:space="preserve">  </w:t>
      </w:r>
      <w:r w:rsidR="00F60765">
        <w:rPr>
          <w:sz w:val="28"/>
          <w:szCs w:val="28"/>
        </w:rPr>
        <w:br/>
      </w:r>
      <w:permStart w:id="168432337" w:edGrp="everyone"/>
      <w:r w:rsidR="00F60765">
        <w:rPr>
          <w:sz w:val="28"/>
          <w:szCs w:val="28"/>
        </w:rPr>
        <w:t>[  ]</w:t>
      </w:r>
      <w:permEnd w:id="168432337"/>
    </w:p>
    <w:p w14:paraId="2CB42DDA" w14:textId="0583A89E" w:rsidR="00D11B4D" w:rsidRDefault="00F66393" w:rsidP="0053111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31112">
        <w:rPr>
          <w:sz w:val="28"/>
          <w:szCs w:val="28"/>
        </w:rPr>
        <w:t xml:space="preserve">How did the </w:t>
      </w:r>
      <w:r w:rsidRPr="00531112">
        <w:rPr>
          <w:i/>
          <w:iCs/>
          <w:sz w:val="28"/>
          <w:szCs w:val="28"/>
        </w:rPr>
        <w:t>parent</w:t>
      </w:r>
      <w:r w:rsidRPr="00531112">
        <w:rPr>
          <w:sz w:val="28"/>
          <w:szCs w:val="28"/>
        </w:rPr>
        <w:t xml:space="preserve"> contribute to the determination of the visit focus, i.e. what did she say/do?</w:t>
      </w:r>
      <w:r w:rsidR="00F60765">
        <w:rPr>
          <w:sz w:val="28"/>
          <w:szCs w:val="28"/>
        </w:rPr>
        <w:br/>
      </w:r>
      <w:permStart w:id="180635098" w:edGrp="everyone"/>
      <w:r w:rsidR="00F60765">
        <w:rPr>
          <w:sz w:val="28"/>
          <w:szCs w:val="28"/>
        </w:rPr>
        <w:t>[  ]</w:t>
      </w:r>
      <w:permEnd w:id="180635098"/>
    </w:p>
    <w:p w14:paraId="62DF3204" w14:textId="667AA2F3" w:rsidR="00531112" w:rsidRPr="00531112" w:rsidRDefault="00531112" w:rsidP="00531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 Agenda:</w:t>
      </w:r>
    </w:p>
    <w:p w14:paraId="0BEDE101" w14:textId="3D6B06C8" w:rsidR="002450B7" w:rsidRDefault="00D11B4D" w:rsidP="00D1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 there a planned</w:t>
      </w:r>
      <w:r w:rsidR="00C122B8">
        <w:rPr>
          <w:sz w:val="28"/>
          <w:szCs w:val="28"/>
        </w:rPr>
        <w:t>/intentional</w:t>
      </w:r>
      <w:r>
        <w:rPr>
          <w:sz w:val="28"/>
          <w:szCs w:val="28"/>
        </w:rPr>
        <w:t xml:space="preserve"> </w:t>
      </w:r>
      <w:r w:rsidR="00B914F1">
        <w:rPr>
          <w:sz w:val="28"/>
          <w:szCs w:val="28"/>
        </w:rPr>
        <w:t xml:space="preserve">discussion </w:t>
      </w:r>
      <w:r w:rsidR="00B914F1" w:rsidRPr="00B914F1">
        <w:rPr>
          <w:sz w:val="28"/>
          <w:szCs w:val="28"/>
          <w:u w:val="single"/>
        </w:rPr>
        <w:t>prior</w:t>
      </w:r>
      <w:r w:rsidR="00B914F1">
        <w:rPr>
          <w:sz w:val="28"/>
          <w:szCs w:val="28"/>
        </w:rPr>
        <w:t xml:space="preserve"> to the </w:t>
      </w:r>
      <w:r>
        <w:rPr>
          <w:sz w:val="28"/>
          <w:szCs w:val="28"/>
        </w:rPr>
        <w:t>parent</w:t>
      </w:r>
      <w:r w:rsidR="00531112">
        <w:rPr>
          <w:sz w:val="28"/>
          <w:szCs w:val="28"/>
        </w:rPr>
        <w:t>-</w:t>
      </w:r>
      <w:r>
        <w:rPr>
          <w:sz w:val="28"/>
          <w:szCs w:val="28"/>
        </w:rPr>
        <w:t xml:space="preserve">child interaction </w:t>
      </w:r>
      <w:r w:rsidR="006631FB">
        <w:rPr>
          <w:sz w:val="28"/>
          <w:szCs w:val="28"/>
        </w:rPr>
        <w:t xml:space="preserve">during the visit? </w:t>
      </w:r>
      <w:r w:rsidR="00F60765">
        <w:rPr>
          <w:sz w:val="28"/>
          <w:szCs w:val="28"/>
        </w:rPr>
        <w:br/>
      </w:r>
      <w:permStart w:id="934494963" w:edGrp="everyone"/>
      <w:r w:rsidR="00F60765">
        <w:rPr>
          <w:sz w:val="28"/>
          <w:szCs w:val="28"/>
        </w:rPr>
        <w:t>[  ]</w:t>
      </w:r>
      <w:permEnd w:id="934494963"/>
    </w:p>
    <w:p w14:paraId="2ADB93EF" w14:textId="081C9EAC" w:rsidR="002450B7" w:rsidRDefault="006631FB" w:rsidP="002450B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FF4325">
        <w:rPr>
          <w:sz w:val="28"/>
          <w:szCs w:val="28"/>
        </w:rPr>
        <w:t xml:space="preserve">hat </w:t>
      </w:r>
      <w:r w:rsidR="00D11B4D">
        <w:rPr>
          <w:sz w:val="28"/>
          <w:szCs w:val="28"/>
        </w:rPr>
        <w:t>family</w:t>
      </w:r>
      <w:r>
        <w:rPr>
          <w:sz w:val="28"/>
          <w:szCs w:val="28"/>
        </w:rPr>
        <w:t>/IFSP-identified</w:t>
      </w:r>
      <w:r w:rsidR="00D11B4D">
        <w:rPr>
          <w:sz w:val="28"/>
          <w:szCs w:val="28"/>
        </w:rPr>
        <w:t xml:space="preserve"> </w:t>
      </w:r>
      <w:r w:rsidR="00B914F1">
        <w:rPr>
          <w:sz w:val="28"/>
          <w:szCs w:val="28"/>
        </w:rPr>
        <w:t>skill/strategy</w:t>
      </w:r>
      <w:r w:rsidR="00531112">
        <w:rPr>
          <w:sz w:val="28"/>
          <w:szCs w:val="28"/>
        </w:rPr>
        <w:t xml:space="preserve"> was used</w:t>
      </w:r>
      <w:r w:rsidR="00D11B4D">
        <w:rPr>
          <w:sz w:val="28"/>
          <w:szCs w:val="28"/>
        </w:rPr>
        <w:t xml:space="preserve">? </w:t>
      </w:r>
      <w:r w:rsidR="00F60765">
        <w:rPr>
          <w:sz w:val="28"/>
          <w:szCs w:val="28"/>
        </w:rPr>
        <w:br/>
      </w:r>
      <w:permStart w:id="1078855050" w:edGrp="everyone"/>
      <w:r w:rsidR="00F60765">
        <w:rPr>
          <w:sz w:val="28"/>
          <w:szCs w:val="28"/>
        </w:rPr>
        <w:t>[  ]</w:t>
      </w:r>
      <w:permEnd w:id="1078855050"/>
    </w:p>
    <w:p w14:paraId="5F6E6CED" w14:textId="0CF82C4C" w:rsidR="00B914F1" w:rsidRDefault="00B914F1" w:rsidP="002450B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family/IFSP-identified routine was used?</w:t>
      </w:r>
      <w:r w:rsidR="00F60765">
        <w:rPr>
          <w:sz w:val="28"/>
          <w:szCs w:val="28"/>
        </w:rPr>
        <w:br/>
      </w:r>
      <w:permStart w:id="1287209442" w:edGrp="everyone"/>
      <w:r w:rsidR="00F60765">
        <w:rPr>
          <w:sz w:val="28"/>
          <w:szCs w:val="28"/>
        </w:rPr>
        <w:t>[  ]</w:t>
      </w:r>
      <w:permEnd w:id="1287209442"/>
    </w:p>
    <w:p w14:paraId="6A375CC8" w14:textId="4063323E" w:rsidR="00D11B4D" w:rsidRDefault="00531112" w:rsidP="002450B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di</w:t>
      </w:r>
      <w:r w:rsidR="00C122B8">
        <w:rPr>
          <w:sz w:val="28"/>
          <w:szCs w:val="28"/>
        </w:rPr>
        <w:t>d the provider do/say to ensure that the interaction was between parent and child (not between provider and child)?</w:t>
      </w:r>
      <w:r w:rsidR="00F60765">
        <w:rPr>
          <w:sz w:val="28"/>
          <w:szCs w:val="28"/>
        </w:rPr>
        <w:br/>
      </w:r>
      <w:permStart w:id="566561289" w:edGrp="everyone"/>
      <w:r w:rsidR="00F60765">
        <w:rPr>
          <w:sz w:val="28"/>
          <w:szCs w:val="28"/>
        </w:rPr>
        <w:t>[  ]</w:t>
      </w:r>
      <w:permEnd w:id="566561289"/>
    </w:p>
    <w:p w14:paraId="68EF4E01" w14:textId="54D3E5BD" w:rsidR="00D11B4D" w:rsidRDefault="00D11B4D" w:rsidP="00D1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</w:t>
      </w:r>
      <w:r w:rsidR="002450B7">
        <w:rPr>
          <w:sz w:val="28"/>
          <w:szCs w:val="28"/>
        </w:rPr>
        <w:t xml:space="preserve"> was the</w:t>
      </w:r>
      <w:r>
        <w:rPr>
          <w:sz w:val="28"/>
          <w:szCs w:val="28"/>
        </w:rPr>
        <w:t xml:space="preserve"> plan developed </w:t>
      </w:r>
      <w:r w:rsidR="00C122B8">
        <w:rPr>
          <w:sz w:val="28"/>
          <w:szCs w:val="28"/>
        </w:rPr>
        <w:t xml:space="preserve">to support child learning/progress </w:t>
      </w:r>
      <w:r w:rsidR="006631FB" w:rsidRPr="006631FB">
        <w:rPr>
          <w:b/>
          <w:i/>
          <w:sz w:val="28"/>
          <w:szCs w:val="28"/>
        </w:rPr>
        <w:t xml:space="preserve">in </w:t>
      </w:r>
      <w:r w:rsidRPr="006631FB">
        <w:rPr>
          <w:b/>
          <w:i/>
          <w:sz w:val="28"/>
          <w:szCs w:val="28"/>
        </w:rPr>
        <w:t>between</w:t>
      </w:r>
      <w:r>
        <w:rPr>
          <w:sz w:val="28"/>
          <w:szCs w:val="28"/>
        </w:rPr>
        <w:t xml:space="preserve"> visits</w:t>
      </w:r>
      <w:r w:rsidR="00F5570C">
        <w:rPr>
          <w:sz w:val="28"/>
          <w:szCs w:val="28"/>
        </w:rPr>
        <w:t xml:space="preserve">? </w:t>
      </w:r>
      <w:r w:rsidR="00C122B8" w:rsidRPr="002450B7">
        <w:rPr>
          <w:sz w:val="28"/>
          <w:szCs w:val="28"/>
          <w:u w:val="single"/>
        </w:rPr>
        <w:t>I</w:t>
      </w:r>
      <w:r w:rsidRPr="002450B7">
        <w:rPr>
          <w:sz w:val="28"/>
          <w:szCs w:val="28"/>
          <w:u w:val="single"/>
        </w:rPr>
        <w:t>dentify</w:t>
      </w:r>
      <w:r>
        <w:rPr>
          <w:sz w:val="28"/>
          <w:szCs w:val="28"/>
        </w:rPr>
        <w:t xml:space="preserve"> </w:t>
      </w:r>
      <w:r w:rsidRPr="00C122B8">
        <w:rPr>
          <w:i/>
          <w:sz w:val="28"/>
          <w:szCs w:val="28"/>
        </w:rPr>
        <w:t>who</w:t>
      </w:r>
      <w:r w:rsidR="006631FB">
        <w:rPr>
          <w:sz w:val="28"/>
          <w:szCs w:val="28"/>
        </w:rPr>
        <w:t xml:space="preserve"> would carry it out</w:t>
      </w:r>
      <w:r>
        <w:rPr>
          <w:sz w:val="28"/>
          <w:szCs w:val="28"/>
        </w:rPr>
        <w:t xml:space="preserve">, </w:t>
      </w:r>
      <w:r w:rsidRPr="00C122B8">
        <w:rPr>
          <w:i/>
          <w:sz w:val="28"/>
          <w:szCs w:val="28"/>
        </w:rPr>
        <w:t>what</w:t>
      </w:r>
      <w:r>
        <w:rPr>
          <w:sz w:val="28"/>
          <w:szCs w:val="28"/>
        </w:rPr>
        <w:t xml:space="preserve"> </w:t>
      </w:r>
      <w:r w:rsidR="006631FB">
        <w:rPr>
          <w:sz w:val="28"/>
          <w:szCs w:val="28"/>
        </w:rPr>
        <w:t xml:space="preserve">they would do, </w:t>
      </w:r>
      <w:r>
        <w:rPr>
          <w:sz w:val="28"/>
          <w:szCs w:val="28"/>
        </w:rPr>
        <w:t xml:space="preserve">and </w:t>
      </w:r>
      <w:r w:rsidRPr="00C122B8">
        <w:rPr>
          <w:i/>
          <w:sz w:val="28"/>
          <w:szCs w:val="28"/>
        </w:rPr>
        <w:t>when</w:t>
      </w:r>
      <w:r>
        <w:rPr>
          <w:sz w:val="28"/>
          <w:szCs w:val="28"/>
        </w:rPr>
        <w:t>?</w:t>
      </w:r>
      <w:r w:rsidR="00F60765">
        <w:rPr>
          <w:sz w:val="28"/>
          <w:szCs w:val="28"/>
        </w:rPr>
        <w:br/>
      </w:r>
      <w:permStart w:id="1168523099" w:edGrp="everyone"/>
      <w:r w:rsidR="00F60765">
        <w:rPr>
          <w:sz w:val="28"/>
          <w:szCs w:val="28"/>
        </w:rPr>
        <w:t>[  ]</w:t>
      </w:r>
      <w:permEnd w:id="1168523099"/>
    </w:p>
    <w:p w14:paraId="7E57AF9B" w14:textId="204D3C59" w:rsidR="005328A7" w:rsidRPr="002450B7" w:rsidRDefault="002450B7" w:rsidP="005328A7">
      <w:pPr>
        <w:rPr>
          <w:b/>
          <w:bCs/>
          <w:sz w:val="28"/>
          <w:szCs w:val="28"/>
        </w:rPr>
      </w:pPr>
      <w:r w:rsidRPr="002450B7">
        <w:rPr>
          <w:b/>
          <w:bCs/>
          <w:sz w:val="28"/>
          <w:szCs w:val="28"/>
        </w:rPr>
        <w:t xml:space="preserve">Closing: </w:t>
      </w:r>
    </w:p>
    <w:p w14:paraId="59F934DA" w14:textId="7C9C5731" w:rsidR="005328A7" w:rsidRPr="002450B7" w:rsidRDefault="002450B7" w:rsidP="005328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0B7">
        <w:rPr>
          <w:sz w:val="28"/>
          <w:szCs w:val="28"/>
        </w:rPr>
        <w:t>What was one thing the provider did at the end of the visit to help wrap things up?</w:t>
      </w:r>
      <w:r w:rsidR="00F60765">
        <w:rPr>
          <w:sz w:val="28"/>
          <w:szCs w:val="28"/>
        </w:rPr>
        <w:br/>
      </w:r>
      <w:permStart w:id="1876701116" w:edGrp="everyone"/>
      <w:r w:rsidR="00F60765">
        <w:rPr>
          <w:sz w:val="28"/>
          <w:szCs w:val="28"/>
        </w:rPr>
        <w:t>[  ]</w:t>
      </w:r>
      <w:permEnd w:id="1876701116"/>
    </w:p>
    <w:sectPr w:rsidR="005328A7" w:rsidRPr="0024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729FC"/>
    <w:multiLevelType w:val="hybridMultilevel"/>
    <w:tmpl w:val="EAA45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B6793"/>
    <w:multiLevelType w:val="hybridMultilevel"/>
    <w:tmpl w:val="5A8AE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6D2735"/>
    <w:multiLevelType w:val="hybridMultilevel"/>
    <w:tmpl w:val="1FA4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B3D10"/>
    <w:multiLevelType w:val="hybridMultilevel"/>
    <w:tmpl w:val="4F0E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545460">
    <w:abstractNumId w:val="3"/>
  </w:num>
  <w:num w:numId="2" w16cid:durableId="486482048">
    <w:abstractNumId w:val="2"/>
  </w:num>
  <w:num w:numId="3" w16cid:durableId="1667706220">
    <w:abstractNumId w:val="0"/>
  </w:num>
  <w:num w:numId="4" w16cid:durableId="11005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8i+PjX0ZfoHWrEUVTHKJuq5hzdwgpFdz8gQ0HwDycQwJKE/xs4rXDtX0nq4Wr7JumvKrH54/ESvbBMAdAQ+SQw==" w:salt="mZQh9HADe2yNwJCCy97W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4D"/>
    <w:rsid w:val="000664A7"/>
    <w:rsid w:val="000B772B"/>
    <w:rsid w:val="00110660"/>
    <w:rsid w:val="001349ED"/>
    <w:rsid w:val="001F7AFB"/>
    <w:rsid w:val="002450B7"/>
    <w:rsid w:val="003404DD"/>
    <w:rsid w:val="003C19F6"/>
    <w:rsid w:val="003D427D"/>
    <w:rsid w:val="00531112"/>
    <w:rsid w:val="005328A7"/>
    <w:rsid w:val="006631FB"/>
    <w:rsid w:val="006836B6"/>
    <w:rsid w:val="008234DC"/>
    <w:rsid w:val="008672C8"/>
    <w:rsid w:val="00A42343"/>
    <w:rsid w:val="00A73837"/>
    <w:rsid w:val="00AC3213"/>
    <w:rsid w:val="00B914F1"/>
    <w:rsid w:val="00BC75A2"/>
    <w:rsid w:val="00C122B8"/>
    <w:rsid w:val="00C6138F"/>
    <w:rsid w:val="00C9715F"/>
    <w:rsid w:val="00CC7AB8"/>
    <w:rsid w:val="00D108F9"/>
    <w:rsid w:val="00D11B4D"/>
    <w:rsid w:val="00D37ED0"/>
    <w:rsid w:val="00D93CBE"/>
    <w:rsid w:val="00DD3EFF"/>
    <w:rsid w:val="00F5570C"/>
    <w:rsid w:val="00F60765"/>
    <w:rsid w:val="00F66393"/>
    <w:rsid w:val="00F83755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539C"/>
  <w15:docId w15:val="{A68FAEB8-41F2-4392-8DC4-D2548DEF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Jessie Cook</cp:lastModifiedBy>
  <cp:revision>3</cp:revision>
  <dcterms:created xsi:type="dcterms:W3CDTF">2022-06-06T19:27:00Z</dcterms:created>
  <dcterms:modified xsi:type="dcterms:W3CDTF">2022-06-06T19:28:00Z</dcterms:modified>
</cp:coreProperties>
</file>